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Video Script Outline Template</w:t>
      </w:r>
    </w:p>
    <w:p>
      <w:r>
        <w:rPr>
          <w:i/>
          <w:iCs/>
          <w:color w:val="565947"/>
          <w:sz w:val="20"/>
          <w:szCs w:val="20"/>
        </w:rPr>
        <w:t xml:space="preserve">The AI Build Lab — theaibuildlab.com</w:t>
      </w:r>
    </w:p>
    <w:p/>
    <w:p>
      <w:pPr>
        <w:pStyle w:val="Heading2"/>
      </w:pPr>
      <w:r>
        <w:t xml:space="preserve">Fill in before you write</w:t>
      </w:r>
    </w:p>
    <w:p>
      <w:r>
        <w:rPr>
          <w:b/>
          <w:bCs/>
        </w:rPr>
        <w:t xml:space="preserve">SCRIPT: </w:t>
      </w:r>
      <w:r>
        <w:t xml:space="preserve">[working title]</w:t>
      </w:r>
    </w:p>
    <w:p>
      <w:r>
        <w:rPr>
          <w:b/>
          <w:bCs/>
        </w:rPr>
        <w:t xml:space="preserve">Target runtime: </w:t>
      </w:r>
      <w:r>
        <w:t xml:space="preserve">_____   </w:t>
      </w:r>
      <w:r>
        <w:rPr>
          <w:b/>
          <w:bCs/>
        </w:rPr>
        <w:t xml:space="preserve">Target words (runtime sec ÷ 60 × 150): </w:t>
      </w:r>
      <w:r>
        <w:t xml:space="preserve">_____</w:t>
      </w:r>
    </w:p>
    <w:p>
      <w:r>
        <w:rPr>
          <w:b/>
          <w:bCs/>
        </w:rPr>
        <w:t xml:space="preserve">Platform: </w:t>
      </w:r>
      <w:r>
        <w:t xml:space="preserve">[ long-form / Shorts / TikTok ]</w:t>
      </w:r>
    </w:p>
    <w:p/>
    <w:p>
      <w:r>
        <w:rPr>
          <w:b/>
          <w:bCs/>
        </w:rPr>
        <w:t xml:space="preserve">The one idea (one sentence, before you write anything):</w:t>
      </w:r>
    </w:p>
    <w:p>
      <w:r>
        <w:t xml:space="preserve">_______________________________________________</w:t>
      </w:r>
    </w:p>
    <w:p/>
    <w:p>
      <w:r>
        <w:rPr>
          <w:b/>
          <w:bCs/>
        </w:rPr>
        <w:t xml:space="preserve">Why would someone stay?</w:t>
      </w:r>
    </w:p>
    <w:p>
      <w:r>
        <w:t xml:space="preserve">_______________________________________________</w:t>
      </w:r>
    </w:p>
    <w:p/>
    <w:p>
      <w:r>
        <w:rPr>
          <w:b/>
          <w:bCs/>
        </w:rPr>
        <w:t xml:space="preserve">What do they leave with?</w:t>
      </w:r>
    </w:p>
    <w:p>
      <w:r>
        <w:t xml:space="preserve">_______________________________________________</w:t>
      </w:r>
    </w:p>
    <w:p/>
    <w:p>
      <w:pPr>
        <w:pBdr>
          <w:bottom w:val="single" w:color="C9C2AE" w:sz="6"/>
        </w:pBdr>
      </w:pPr>
    </w:p>
    <w:p/>
    <w:p>
      <w:pPr>
        <w:pStyle w:val="Heading2"/>
      </w:pPr>
      <w:r>
        <w:t xml:space="preserve">The structure</w:t>
      </w:r>
    </w:p>
    <w:p>
      <w:r>
        <w:rPr>
          <w:b/>
          <w:bCs/>
          <w:color w:val="3F6B52"/>
        </w:rPr>
        <w:t xml:space="preserve">[HOOK] — 10–15 words, one sentence</w:t>
      </w:r>
    </w:p>
    <w:p>
      <w:r>
        <w:t xml:space="preserve">Open loop. Question, statistic, or something specific. Follow with 1–2 lines that seal the loop.</w:t>
      </w:r>
    </w:p>
    <w:p/>
    <w:p>
      <w:r>
        <w:rPr>
          <w:b/>
          <w:bCs/>
          <w:color w:val="3F6B52"/>
        </w:rPr>
        <w:t xml:space="preserve">[MECHANISM — STEP 1] — ~20% of total words</w:t>
      </w:r>
    </w:p>
    <w:p>
      <w:r>
        <w:t xml:space="preserve">Name the thing. Evidence it.</w:t>
      </w:r>
    </w:p>
    <w:p/>
    <w:p>
      <w:r>
        <w:rPr>
          <w:b/>
          <w:bCs/>
          <w:color w:val="3F6B52"/>
        </w:rPr>
        <w:t xml:space="preserve">[MECHANISM — STEP 2] — ~25% of total words</w:t>
      </w:r>
    </w:p>
    <w:p>
      <w:r>
        <w:t xml:space="preserve">The causal chain — why does this happen? Each reason different in kind, not a list.</w:t>
      </w:r>
    </w:p>
    <w:p/>
    <w:p>
      <w:r>
        <w:rPr>
          <w:b/>
          <w:bCs/>
          <w:color w:val="B4543A"/>
        </w:rPr>
        <w:t xml:space="preserve">[THE TURN] — ~20% of total words</w:t>
      </w:r>
    </w:p>
    <w:p>
      <w:r>
        <w:t xml:space="preserve">Complicate it. The thing the viewer did not expect. This is the retention beat.</w:t>
      </w:r>
    </w:p>
    <w:p/>
    <w:p>
      <w:r>
        <w:rPr>
          <w:b/>
          <w:bCs/>
          <w:color w:val="3F6B52"/>
        </w:rPr>
        <w:t xml:space="preserve">[PAYOFF] — ~20% of total words</w:t>
      </w:r>
    </w:p>
    <w:p>
      <w:r>
        <w:t xml:space="preserve">Close the loop opened in the hook. Bonus: implicate the viewer.</w:t>
      </w:r>
    </w:p>
    <w:p/>
    <w:p>
      <w:r>
        <w:rPr>
          <w:b/>
          <w:bCs/>
          <w:color w:val="3F6B52"/>
        </w:rPr>
        <w:t xml:space="preserve">[TAKEAWAY] — ~10% of total words</w:t>
      </w:r>
    </w:p>
    <w:p>
      <w:r>
        <w:t xml:space="preserve">Reframe, don't summarize. CTA optional — consider none.</w:t>
      </w:r>
    </w:p>
    <w:p/>
    <w:p>
      <w:pPr>
        <w:pBdr>
          <w:bottom w:val="single" w:color="C9C2AE" w:sz="6"/>
        </w:pBdr>
      </w:pPr>
    </w:p>
    <w:p/>
    <w:p>
      <w:pPr>
        <w:pStyle w:val="Heading2"/>
      </w:pPr>
      <w:r>
        <w:t xml:space="preserve">Before you render</w:t>
      </w:r>
    </w:p>
    <w:p>
      <w:r>
        <w:rPr>
          <w:b/>
          <w:bCs/>
        </w:rPr>
        <w:t xml:space="preserve">Beat check: </w:t>
      </w:r>
      <w:r>
        <w:t xml:space="preserve">Can each mechanism step stand alone as a Short?  ☐</w:t>
      </w:r>
    </w:p>
    <w:p>
      <w:r>
        <w:rPr>
          <w:b/>
          <w:bCs/>
        </w:rPr>
        <w:t xml:space="preserve">Read-aloud check: </w:t>
      </w:r>
      <w:r>
        <w:t xml:space="preserve">Done, no stumbles?  ☐</w:t>
      </w:r>
    </w:p>
    <w:p>
      <w:r>
        <w:rPr>
          <w:b/>
          <w:bCs/>
        </w:rPr>
        <w:t xml:space="preserve">Outline diff: </w:t>
      </w:r>
      <w:r>
        <w:t xml:space="preserve">Anything here I didn't put in my outline?  ☐</w:t>
      </w:r>
    </w:p>
    <w:p/>
    <w:p>
      <w:pPr>
        <w:pBdr>
          <w:bottom w:val="single" w:color="C9C2AE" w:sz="6"/>
        </w:pBdr>
      </w:pPr>
    </w:p>
    <w:p/>
    <w:p>
      <w:pPr>
        <w:pStyle w:val="Heading2"/>
      </w:pPr>
      <w:r>
        <w:t xml:space="preserve">Shorts variant</w:t>
      </w:r>
    </w:p>
    <w:p>
      <w:r>
        <w:rPr>
          <w:b/>
          <w:bCs/>
        </w:rPr>
        <w:t xml:space="preserve">SHORT: </w:t>
      </w:r>
      <w:r>
        <w:t xml:space="preserve">[working title]   Target: 150–225 words (60–90 sec)</w:t>
      </w:r>
    </w:p>
    <w:p/>
    <w:p>
      <w:r>
        <w:rPr>
          <w:b/>
          <w:bCs/>
          <w:color w:val="3F6B52"/>
        </w:rPr>
        <w:t xml:space="preserve">[HOOK] </w:t>
      </w:r>
      <w:r>
        <w:t xml:space="preserve">10–15 words, one sentence</w:t>
      </w:r>
    </w:p>
    <w:p>
      <w:r>
        <w:rPr>
          <w:b/>
          <w:bCs/>
          <w:color w:val="3F6B52"/>
        </w:rPr>
        <w:t xml:space="preserve">[MECHANISM] </w:t>
      </w:r>
      <w:r>
        <w:t xml:space="preserve">One line. Not a section.</w:t>
      </w:r>
    </w:p>
    <w:p>
      <w:r>
        <w:rPr>
          <w:b/>
          <w:bCs/>
          <w:color w:val="3F6B52"/>
        </w:rPr>
        <w:t xml:space="preserve">[PAYOFF] </w:t>
      </w:r>
      <w:r>
        <w:t xml:space="preserve">Close the loop. Fast.</w:t>
      </w:r>
    </w:p>
    <w:p>
      <w:r>
        <w:rPr>
          <w:b/>
          <w:bCs/>
          <w:color w:val="3F6B52"/>
        </w:rPr>
        <w:t xml:space="preserve">[BEAT] </w:t>
      </w:r>
      <w:r>
        <w:t xml:space="preserve">Does this stand alone without the long-form?</w:t>
      </w:r>
    </w:p>
    <w:p/>
    <w:p>
      <w:r>
        <w:rPr>
          <w:i/>
          <w:iCs/>
          <w:color w:val="565947"/>
          <w:sz w:val="18"/>
          <w:szCs w:val="18"/>
        </w:rPr>
        <w:t xml:space="preserve">From "How to Write Video Scripts That Actually Work" — theaibuildlab.com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2026-08-24T02:34:29.066Z</dcterms:created>
  <dcterms:modified xsi:type="dcterms:W3CDTF">2026-08-24T02:34:29.082Z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